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6E18"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2E288289" wp14:editId="077777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4A01ED">
              <v:shapetype id="_x0000_t202" coordsize="21600,21600" o:spt="202" path="m,l,21600r21600,l21600,xe">
                <v:stroke joinstyle="miter"/>
                <v:path gradientshapeok="t" o:connecttype="rect"/>
              </v:shapetype>
              <v:shape id="Text Box 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">
                <v:path arrowok="t"/>
                <v:textbox inset="3mm,10mm,3mm">
                  <w:txbxContent>
                    <w:p w:rsidRPr="0022060A" w:rsidR="006E7260" w:rsidP="0022060A" w:rsidRDefault="006E7260" w14:paraId="0A37501D" wp14:textId="77777777">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62BD2EA0" wp14:editId="07777777">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A96"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79F8A854"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A7EFA9">
              <v:shape id="Text Box 3"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">
                <v:path arrowok="t"/>
                <v:textbox inset=",0">
                  <w:txbxContent>
                    <w:p w:rsidRPr="00D70AFE" w:rsidR="006E7260" w:rsidP="002B6BF9" w:rsidRDefault="006E7260" w14:paraId="0A94294D" wp14:textId="77777777">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Pr="00D70AFE" w:rsidR="006E7260" w:rsidP="002B6BF9" w:rsidRDefault="006E7260" w14:paraId="138B0EEF" wp14:textId="77777777">
                      <w:pPr>
                        <w:rPr>
                          <w:sz w:val="16"/>
                          <w:szCs w:val="16"/>
                        </w:rPr>
                      </w:pPr>
                      <w:r w:rsidRPr="00D70AFE">
                        <w:rPr>
                          <w:sz w:val="16"/>
                          <w:szCs w:val="16"/>
                        </w:rPr>
                        <w:t>74523 Schwäbisch Hall, Germany</w:t>
                      </w:r>
                    </w:p>
                  </w:txbxContent>
                </v:textbox>
                <w10:wrap anchory="page"/>
              </v:shape>
            </w:pict>
          </mc:Fallback>
        </mc:AlternateContent>
      </w:r>
    </w:p>
    <w:p w14:paraId="5DAB6C7B" w14:textId="77777777" w:rsidR="002B6BF9" w:rsidRPr="00490E3D" w:rsidRDefault="002B6BF9" w:rsidP="002B6BF9">
      <w:pPr>
        <w:spacing w:line="280" w:lineRule="exact"/>
        <w:rPr>
          <w:szCs w:val="20"/>
        </w:rPr>
      </w:pPr>
    </w:p>
    <w:p w14:paraId="02EB378F" w14:textId="77777777" w:rsidR="002B6BF9" w:rsidRPr="00490E3D" w:rsidRDefault="002B6BF9" w:rsidP="002B6BF9">
      <w:pPr>
        <w:spacing w:line="280" w:lineRule="exact"/>
        <w:rPr>
          <w:szCs w:val="20"/>
        </w:rPr>
      </w:pPr>
    </w:p>
    <w:p w14:paraId="4A2750DF"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1F0DBE64" wp14:editId="07777777">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851086B" w14:textId="77777777" w:rsidR="003A4917" w:rsidRPr="003A4917" w:rsidRDefault="003A4917" w:rsidP="003A4917">
                            <w:pPr>
                              <w:jc w:val="right"/>
                              <w:rPr>
                                <w:sz w:val="16"/>
                                <w:szCs w:val="16"/>
                              </w:rPr>
                            </w:pPr>
                            <w:r w:rsidRPr="003A4917">
                              <w:rPr>
                                <w:sz w:val="16"/>
                                <w:szCs w:val="16"/>
                              </w:rPr>
                              <w:t>Martin Buchwitz</w:t>
                            </w:r>
                          </w:p>
                          <w:p w14:paraId="00E3601C" w14:textId="77777777" w:rsidR="003A4917" w:rsidRPr="003A4917" w:rsidRDefault="003A4917" w:rsidP="003A4917">
                            <w:pPr>
                              <w:jc w:val="right"/>
                              <w:rPr>
                                <w:sz w:val="16"/>
                                <w:szCs w:val="16"/>
                              </w:rPr>
                            </w:pPr>
                            <w:r w:rsidRPr="003A4917">
                              <w:rPr>
                                <w:sz w:val="16"/>
                                <w:szCs w:val="16"/>
                              </w:rPr>
                              <w:t>0049 151 168 155 98</w:t>
                            </w:r>
                          </w:p>
                          <w:p w14:paraId="6A688CB9"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14938D">
              <v:shape id="Textfeld 1"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v:textbox>
                  <w:txbxContent>
                    <w:p w:rsidRPr="003A4917" w:rsidR="003A4917" w:rsidP="003A4917" w:rsidRDefault="003A4917" w14:paraId="04FA6736" wp14:textId="77777777">
                      <w:pPr>
                        <w:jc w:val="right"/>
                        <w:rPr>
                          <w:sz w:val="16"/>
                          <w:szCs w:val="16"/>
                        </w:rPr>
                      </w:pPr>
                      <w:r w:rsidRPr="003A4917">
                        <w:rPr>
                          <w:sz w:val="16"/>
                          <w:szCs w:val="16"/>
                        </w:rPr>
                        <w:t>Martin Buchwitz</w:t>
                      </w:r>
                    </w:p>
                    <w:p w:rsidRPr="003A4917" w:rsidR="003A4917" w:rsidP="003A4917" w:rsidRDefault="003A4917" w14:paraId="71E04F65" wp14:textId="77777777">
                      <w:pPr>
                        <w:jc w:val="right"/>
                        <w:rPr>
                          <w:sz w:val="16"/>
                          <w:szCs w:val="16"/>
                        </w:rPr>
                      </w:pPr>
                      <w:r w:rsidRPr="003A4917">
                        <w:rPr>
                          <w:sz w:val="16"/>
                          <w:szCs w:val="16"/>
                        </w:rPr>
                        <w:t>0049 151 168 155 98</w:t>
                      </w:r>
                    </w:p>
                    <w:p w:rsidRPr="003A4917" w:rsidR="003A4917" w:rsidP="003A4917" w:rsidRDefault="003A4917" w14:paraId="77E751ED" wp14:textId="77777777">
                      <w:pPr>
                        <w:jc w:val="right"/>
                        <w:rPr>
                          <w:sz w:val="16"/>
                          <w:szCs w:val="16"/>
                        </w:rPr>
                      </w:pPr>
                      <w:r w:rsidRPr="003A4917">
                        <w:rPr>
                          <w:sz w:val="16"/>
                          <w:szCs w:val="16"/>
                        </w:rPr>
                        <w:t>martin.buchwitz@packaging-valley.com</w:t>
                      </w:r>
                    </w:p>
                  </w:txbxContent>
                </v:textbox>
              </v:shape>
            </w:pict>
          </mc:Fallback>
        </mc:AlternateContent>
      </w:r>
    </w:p>
    <w:p w14:paraId="6A05A809" w14:textId="77777777" w:rsidR="002B6BF9" w:rsidRDefault="002B6BF9" w:rsidP="002B6BF9">
      <w:pPr>
        <w:spacing w:line="280" w:lineRule="exact"/>
        <w:rPr>
          <w:szCs w:val="20"/>
        </w:rPr>
      </w:pPr>
    </w:p>
    <w:p w14:paraId="5A39BBE3" w14:textId="77777777" w:rsidR="002B6BF9" w:rsidRDefault="002B6BF9" w:rsidP="002B6BF9">
      <w:pPr>
        <w:spacing w:line="280" w:lineRule="exact"/>
        <w:rPr>
          <w:szCs w:val="20"/>
        </w:rPr>
      </w:pPr>
    </w:p>
    <w:p w14:paraId="41C8F396" w14:textId="77777777" w:rsidR="00BD3FAF" w:rsidRDefault="00BD3FAF" w:rsidP="002B6BF9">
      <w:pPr>
        <w:spacing w:line="280" w:lineRule="exact"/>
        <w:rPr>
          <w:szCs w:val="20"/>
        </w:rPr>
      </w:pPr>
    </w:p>
    <w:p w14:paraId="798F1104" w14:textId="09B05532" w:rsidR="00BD3FAF" w:rsidRPr="00826F71" w:rsidRDefault="0022060A" w:rsidP="0022060A">
      <w:pPr>
        <w:spacing w:line="280" w:lineRule="exact"/>
        <w:jc w:val="right"/>
        <w:rPr>
          <w:szCs w:val="20"/>
          <w:lang w:val="en-US"/>
        </w:rPr>
      </w:pPr>
      <w:r w:rsidRPr="00826F71">
        <w:rPr>
          <w:szCs w:val="20"/>
          <w:lang w:val="en-US"/>
        </w:rPr>
        <w:t xml:space="preserve">Datum: </w:t>
      </w:r>
      <w:r>
        <w:rPr>
          <w:szCs w:val="20"/>
        </w:rPr>
        <w:fldChar w:fldCharType="begin"/>
      </w:r>
      <w:r>
        <w:rPr>
          <w:szCs w:val="20"/>
        </w:rPr>
        <w:instrText xml:space="preserve"> TIME \@ "d. MMMM yyyy" </w:instrText>
      </w:r>
      <w:r>
        <w:rPr>
          <w:szCs w:val="20"/>
        </w:rPr>
        <w:fldChar w:fldCharType="separate"/>
      </w:r>
      <w:r w:rsidR="00826F71">
        <w:rPr>
          <w:noProof/>
          <w:szCs w:val="20"/>
        </w:rPr>
        <w:t>16. Juli 2020</w:t>
      </w:r>
      <w:r>
        <w:rPr>
          <w:szCs w:val="20"/>
        </w:rPr>
        <w:fldChar w:fldCharType="end"/>
      </w:r>
    </w:p>
    <w:p w14:paraId="6EB27B1F" w14:textId="77777777" w:rsidR="009F6461" w:rsidRPr="00C87B06" w:rsidRDefault="00FB38FC">
      <w:pPr>
        <w:rPr>
          <w:b/>
          <w:bCs/>
          <w:sz w:val="24"/>
          <w:lang w:val="en-US"/>
        </w:rPr>
      </w:pPr>
      <w:r w:rsidRPr="00C87B06">
        <w:rPr>
          <w:b/>
          <w:bCs/>
          <w:sz w:val="36"/>
          <w:szCs w:val="36"/>
          <w:lang w:val="en-US"/>
        </w:rPr>
        <w:t>Press Release</w:t>
      </w:r>
      <w:r w:rsidRPr="00C87B06">
        <w:rPr>
          <w:b/>
          <w:bCs/>
          <w:sz w:val="36"/>
          <w:szCs w:val="36"/>
          <w:lang w:val="en-US"/>
        </w:rPr>
        <w:br/>
      </w:r>
    </w:p>
    <w:p w14:paraId="72A3D3EC" w14:textId="77777777" w:rsidR="009F6461" w:rsidRPr="00C87B06" w:rsidRDefault="009F6461">
      <w:pPr>
        <w:rPr>
          <w:b/>
          <w:bCs/>
          <w:sz w:val="24"/>
          <w:lang w:val="en-US"/>
        </w:rPr>
      </w:pPr>
    </w:p>
    <w:p w14:paraId="1F311120" w14:textId="77777777" w:rsidR="007720B3" w:rsidRPr="007720B3" w:rsidRDefault="007720B3" w:rsidP="007720B3">
      <w:pPr>
        <w:rPr>
          <w:lang w:val="en-US"/>
        </w:rPr>
      </w:pPr>
      <w:r w:rsidRPr="007720B3">
        <w:rPr>
          <w:lang w:val="en-US"/>
        </w:rPr>
        <w:t xml:space="preserve">1st Packaging Valley </w:t>
      </w:r>
      <w:proofErr w:type="spellStart"/>
      <w:r w:rsidRPr="007720B3">
        <w:rPr>
          <w:lang w:val="en-US"/>
        </w:rPr>
        <w:t>Makeathon</w:t>
      </w:r>
      <w:proofErr w:type="spellEnd"/>
      <w:r w:rsidRPr="007720B3">
        <w:rPr>
          <w:lang w:val="en-US"/>
        </w:rPr>
        <w:t xml:space="preserve"> - successfully launched</w:t>
      </w:r>
    </w:p>
    <w:p w14:paraId="0D0B940D" w14:textId="77777777" w:rsidR="007720B3" w:rsidRPr="007720B3" w:rsidRDefault="007720B3" w:rsidP="007720B3">
      <w:pPr>
        <w:rPr>
          <w:lang w:val="en-US"/>
        </w:rPr>
      </w:pPr>
    </w:p>
    <w:p w14:paraId="30C78DE1" w14:textId="6993D382" w:rsidR="007720B3" w:rsidRPr="007720B3" w:rsidRDefault="61EDC70F" w:rsidP="61EDC70F">
      <w:pPr>
        <w:spacing w:line="259" w:lineRule="auto"/>
        <w:rPr>
          <w:lang w:val="en-US"/>
        </w:rPr>
      </w:pPr>
      <w:r w:rsidRPr="61EDC70F">
        <w:rPr>
          <w:lang w:val="en-US"/>
        </w:rPr>
        <w:t xml:space="preserve">Enthusiastic participants, great results and a successful event is the result of the 1st Packaging Valley </w:t>
      </w:r>
      <w:proofErr w:type="spellStart"/>
      <w:r w:rsidRPr="61EDC70F">
        <w:rPr>
          <w:lang w:val="en-US"/>
        </w:rPr>
        <w:t>Makeathon</w:t>
      </w:r>
      <w:proofErr w:type="spellEnd"/>
      <w:r w:rsidRPr="61EDC70F">
        <w:rPr>
          <w:lang w:val="en-US"/>
        </w:rPr>
        <w:t xml:space="preserve">, which took place on June 25 and 26, 2020, decentralized at five locations. Packaging Valley member companies, technology partners and universities were involved in the event. At the </w:t>
      </w:r>
      <w:proofErr w:type="spellStart"/>
      <w:r w:rsidRPr="61EDC70F">
        <w:rPr>
          <w:lang w:val="en-US"/>
        </w:rPr>
        <w:t>Sulzbach</w:t>
      </w:r>
      <w:proofErr w:type="spellEnd"/>
      <w:r w:rsidRPr="61EDC70F">
        <w:rPr>
          <w:lang w:val="en-US"/>
        </w:rPr>
        <w:t xml:space="preserve"> </w:t>
      </w:r>
      <w:proofErr w:type="spellStart"/>
      <w:r w:rsidRPr="61EDC70F">
        <w:rPr>
          <w:lang w:val="en-US"/>
        </w:rPr>
        <w:t>Laufen</w:t>
      </w:r>
      <w:proofErr w:type="spellEnd"/>
      <w:r w:rsidRPr="61EDC70F">
        <w:rPr>
          <w:lang w:val="en-US"/>
        </w:rPr>
        <w:t xml:space="preserve"> (Rommelag), </w:t>
      </w:r>
      <w:proofErr w:type="spellStart"/>
      <w:r w:rsidRPr="61EDC70F">
        <w:rPr>
          <w:lang w:val="en-US"/>
        </w:rPr>
        <w:t>Waiblingen</w:t>
      </w:r>
      <w:proofErr w:type="spellEnd"/>
      <w:r w:rsidRPr="61EDC70F">
        <w:rPr>
          <w:lang w:val="en-US"/>
        </w:rPr>
        <w:t xml:space="preserve"> (</w:t>
      </w:r>
      <w:proofErr w:type="spellStart"/>
      <w:r w:rsidRPr="61EDC70F">
        <w:rPr>
          <w:lang w:val="en-US"/>
        </w:rPr>
        <w:t>Syntegon</w:t>
      </w:r>
      <w:proofErr w:type="spellEnd"/>
      <w:r w:rsidRPr="61EDC70F">
        <w:rPr>
          <w:lang w:val="en-US"/>
        </w:rPr>
        <w:t>), Kempten (Kempten University of Applied Sciences) sites and with two groups in Schwäbisch Hall (Optima/</w:t>
      </w:r>
      <w:proofErr w:type="spellStart"/>
      <w:r w:rsidRPr="61EDC70F">
        <w:rPr>
          <w:lang w:val="en-US"/>
        </w:rPr>
        <w:t>hfcon</w:t>
      </w:r>
      <w:proofErr w:type="spellEnd"/>
      <w:r w:rsidRPr="61EDC70F">
        <w:rPr>
          <w:lang w:val="en-US"/>
        </w:rPr>
        <w:t xml:space="preserve"> in the Optima Digital Innovation Center and KIT/</w:t>
      </w:r>
      <w:proofErr w:type="spellStart"/>
      <w:r w:rsidRPr="61EDC70F">
        <w:rPr>
          <w:lang w:val="en-US"/>
        </w:rPr>
        <w:t>Dassault</w:t>
      </w:r>
      <w:proofErr w:type="spellEnd"/>
      <w:r w:rsidRPr="61EDC70F">
        <w:rPr>
          <w:lang w:val="en-US"/>
        </w:rPr>
        <w:t xml:space="preserve"> </w:t>
      </w:r>
      <w:proofErr w:type="spellStart"/>
      <w:r w:rsidRPr="61EDC70F">
        <w:rPr>
          <w:lang w:val="en-US"/>
        </w:rPr>
        <w:t>Systèmes</w:t>
      </w:r>
      <w:proofErr w:type="spellEnd"/>
      <w:r w:rsidRPr="61EDC70F">
        <w:rPr>
          <w:lang w:val="en-US"/>
        </w:rPr>
        <w:t>), creative processes were used during both days to work on a wide range of topics related to packaging machine construction. These included human-robot collaboration, online commissioning, digital machine logbook, sustainable shopping of the future from the consumer's point of view, and efficient processes for product development in packaging machinery manufacturing.</w:t>
      </w:r>
    </w:p>
    <w:p w14:paraId="0E27B00A" w14:textId="77777777" w:rsidR="007720B3" w:rsidRPr="007720B3" w:rsidRDefault="007720B3" w:rsidP="007720B3">
      <w:pPr>
        <w:rPr>
          <w:lang w:val="en-US"/>
        </w:rPr>
      </w:pPr>
    </w:p>
    <w:p w14:paraId="5A3AF865" w14:textId="393AF337" w:rsidR="007720B3" w:rsidRPr="007720B3" w:rsidRDefault="61EDC70F" w:rsidP="007720B3">
      <w:pPr>
        <w:rPr>
          <w:lang w:val="en-US"/>
        </w:rPr>
      </w:pPr>
      <w:r w:rsidRPr="61EDC70F">
        <w:rPr>
          <w:lang w:val="en-US"/>
        </w:rPr>
        <w:t xml:space="preserve">A total of 80 people took part in the 1st Packaging Valley </w:t>
      </w:r>
      <w:proofErr w:type="spellStart"/>
      <w:r w:rsidRPr="61EDC70F">
        <w:rPr>
          <w:lang w:val="en-US"/>
        </w:rPr>
        <w:t>Makeathon</w:t>
      </w:r>
      <w:proofErr w:type="spellEnd"/>
      <w:r w:rsidRPr="61EDC70F">
        <w:rPr>
          <w:lang w:val="en-US"/>
        </w:rPr>
        <w:t xml:space="preserve">, distributed over the five locations. A </w:t>
      </w:r>
      <w:proofErr w:type="spellStart"/>
      <w:r w:rsidRPr="61EDC70F">
        <w:rPr>
          <w:lang w:val="en-US"/>
        </w:rPr>
        <w:t>Makeathon</w:t>
      </w:r>
      <w:proofErr w:type="spellEnd"/>
      <w:r w:rsidRPr="61EDC70F">
        <w:rPr>
          <w:lang w:val="en-US"/>
        </w:rPr>
        <w:t xml:space="preserve"> lives from the participation of students who came from the universities in Aalen and Kempten for this project. It is thanks to the professors Peter Eichinger, Bernhard </w:t>
      </w:r>
      <w:proofErr w:type="spellStart"/>
      <w:r w:rsidRPr="61EDC70F">
        <w:rPr>
          <w:lang w:val="en-US"/>
        </w:rPr>
        <w:t>Höfig</w:t>
      </w:r>
      <w:proofErr w:type="spellEnd"/>
      <w:r w:rsidRPr="61EDC70F">
        <w:rPr>
          <w:lang w:val="en-US"/>
        </w:rPr>
        <w:t xml:space="preserve"> and Dirk Jacob that the event was able to take place at all, because they succeeded in convincing their students of the project, despite the fact that attendance at the universities is idle and the examinations are due soon. For the students, the 1st Packaging Valley </w:t>
      </w:r>
      <w:proofErr w:type="spellStart"/>
      <w:r w:rsidRPr="61EDC70F">
        <w:rPr>
          <w:lang w:val="en-US"/>
        </w:rPr>
        <w:t>Makeathon</w:t>
      </w:r>
      <w:proofErr w:type="spellEnd"/>
      <w:r w:rsidRPr="61EDC70F">
        <w:rPr>
          <w:lang w:val="en-US"/>
        </w:rPr>
        <w:t xml:space="preserve"> was certainly the highlight of this semester, which is characterized by online lectures.</w:t>
      </w:r>
    </w:p>
    <w:p w14:paraId="60061E4C" w14:textId="77777777" w:rsidR="007720B3" w:rsidRPr="007720B3" w:rsidRDefault="007720B3" w:rsidP="007720B3">
      <w:pPr>
        <w:rPr>
          <w:lang w:val="en-US"/>
        </w:rPr>
      </w:pPr>
    </w:p>
    <w:p w14:paraId="0C99610B" w14:textId="3F5AD0F0" w:rsidR="007720B3" w:rsidRPr="007720B3" w:rsidRDefault="61EDC70F" w:rsidP="61EDC70F">
      <w:pPr>
        <w:spacing w:line="259" w:lineRule="auto"/>
        <w:rPr>
          <w:lang w:val="en-US"/>
        </w:rPr>
      </w:pPr>
      <w:r w:rsidRPr="61EDC70F">
        <w:rPr>
          <w:lang w:val="en-US"/>
        </w:rPr>
        <w:t xml:space="preserve">The decision to hold the event was only made five weeks before the date, and it was clear to all those involved that this was a pilot project, which could be followed by others if it went well. In addition to the location partners mentioned above, various technology partners were involved, who provided the participants with their software and hardware free of charge, e.g. the companies </w:t>
      </w:r>
      <w:proofErr w:type="spellStart"/>
      <w:r w:rsidRPr="61EDC70F">
        <w:rPr>
          <w:lang w:val="en-US"/>
        </w:rPr>
        <w:t>Wago</w:t>
      </w:r>
      <w:proofErr w:type="spellEnd"/>
      <w:r w:rsidRPr="61EDC70F">
        <w:rPr>
          <w:lang w:val="en-US"/>
        </w:rPr>
        <w:t xml:space="preserve">, </w:t>
      </w:r>
      <w:proofErr w:type="spellStart"/>
      <w:r w:rsidRPr="61EDC70F">
        <w:rPr>
          <w:lang w:val="en-US"/>
        </w:rPr>
        <w:t>Actimage</w:t>
      </w:r>
      <w:proofErr w:type="spellEnd"/>
      <w:r w:rsidRPr="61EDC70F">
        <w:rPr>
          <w:lang w:val="en-US"/>
        </w:rPr>
        <w:t xml:space="preserve"> GmbH, H&amp;F Solutions, </w:t>
      </w:r>
      <w:proofErr w:type="spellStart"/>
      <w:r w:rsidRPr="61EDC70F">
        <w:rPr>
          <w:lang w:val="en-US"/>
        </w:rPr>
        <w:t>Dassault</w:t>
      </w:r>
      <w:proofErr w:type="spellEnd"/>
      <w:r w:rsidRPr="61EDC70F">
        <w:rPr>
          <w:lang w:val="en-US"/>
        </w:rPr>
        <w:t xml:space="preserve"> </w:t>
      </w:r>
      <w:proofErr w:type="spellStart"/>
      <w:r w:rsidRPr="61EDC70F">
        <w:rPr>
          <w:lang w:val="en-US"/>
        </w:rPr>
        <w:t>Systèmes</w:t>
      </w:r>
      <w:proofErr w:type="spellEnd"/>
      <w:r w:rsidRPr="61EDC70F">
        <w:rPr>
          <w:lang w:val="en-US"/>
        </w:rPr>
        <w:t xml:space="preserve"> and IDS Imaging Development Systems GmbH. In addition to the Packaging Valley offices, Packaging Valley member ITQ GmbH played a major role in the </w:t>
      </w:r>
      <w:proofErr w:type="spellStart"/>
      <w:r w:rsidRPr="61EDC70F">
        <w:rPr>
          <w:lang w:val="en-US"/>
        </w:rPr>
        <w:t>organisation</w:t>
      </w:r>
      <w:proofErr w:type="spellEnd"/>
      <w:r w:rsidRPr="61EDC70F">
        <w:rPr>
          <w:lang w:val="en-US"/>
        </w:rPr>
        <w:t xml:space="preserve">. In recent years, the company has already organized several </w:t>
      </w:r>
      <w:proofErr w:type="spellStart"/>
      <w:r w:rsidRPr="61EDC70F">
        <w:rPr>
          <w:lang w:val="en-US"/>
        </w:rPr>
        <w:t>Makeathons</w:t>
      </w:r>
      <w:proofErr w:type="spellEnd"/>
      <w:r w:rsidRPr="61EDC70F">
        <w:rPr>
          <w:lang w:val="en-US"/>
        </w:rPr>
        <w:t xml:space="preserve"> at various locations around the world. The </w:t>
      </w:r>
      <w:proofErr w:type="spellStart"/>
      <w:r w:rsidRPr="61EDC70F">
        <w:rPr>
          <w:lang w:val="en-US"/>
        </w:rPr>
        <w:t>decentralised</w:t>
      </w:r>
      <w:proofErr w:type="spellEnd"/>
      <w:r w:rsidRPr="61EDC70F">
        <w:rPr>
          <w:lang w:val="en-US"/>
        </w:rPr>
        <w:t xml:space="preserve"> concepts necessitated by COVID-19 has convinced the </w:t>
      </w:r>
      <w:proofErr w:type="spellStart"/>
      <w:r w:rsidRPr="61EDC70F">
        <w:rPr>
          <w:lang w:val="en-US"/>
        </w:rPr>
        <w:t>organisers</w:t>
      </w:r>
      <w:proofErr w:type="spellEnd"/>
      <w:r w:rsidRPr="61EDC70F">
        <w:rPr>
          <w:lang w:val="en-US"/>
        </w:rPr>
        <w:t>, and will serve as a blueprint for further events.</w:t>
      </w:r>
    </w:p>
    <w:p w14:paraId="44EAFD9C" w14:textId="77777777" w:rsidR="007720B3" w:rsidRPr="007720B3" w:rsidRDefault="007720B3" w:rsidP="007720B3">
      <w:pPr>
        <w:rPr>
          <w:lang w:val="en-US"/>
        </w:rPr>
      </w:pPr>
    </w:p>
    <w:p w14:paraId="05FFE117" w14:textId="77777777" w:rsidR="007720B3" w:rsidRPr="007720B3" w:rsidRDefault="007720B3" w:rsidP="007720B3">
      <w:pPr>
        <w:rPr>
          <w:lang w:val="en-US"/>
        </w:rPr>
      </w:pPr>
      <w:r w:rsidRPr="007720B3">
        <w:rPr>
          <w:lang w:val="en-US"/>
        </w:rPr>
        <w:t xml:space="preserve">Packaging Valley Managing Director Martin Buchwitz concludes: "When you consider that this is the first time we have held such an event and that we only started </w:t>
      </w:r>
      <w:proofErr w:type="spellStart"/>
      <w:r w:rsidRPr="007720B3">
        <w:rPr>
          <w:lang w:val="en-US"/>
        </w:rPr>
        <w:t>organising</w:t>
      </w:r>
      <w:proofErr w:type="spellEnd"/>
      <w:r w:rsidRPr="007720B3">
        <w:rPr>
          <w:lang w:val="en-US"/>
        </w:rPr>
        <w:t xml:space="preserve"> it five weeks ago, then it is fair to say that it was a complete success. The combination of the players involved, consisting of Packaging Valley members, technology partners and universities, has more than proven itself. It's amazing what great results have been achieved in such a creative atmosphere in such a short time - I am thrilled!</w:t>
      </w:r>
    </w:p>
    <w:p w14:paraId="4B94D5A5" w14:textId="77777777" w:rsidR="007720B3" w:rsidRPr="007720B3" w:rsidRDefault="007720B3" w:rsidP="007720B3">
      <w:pPr>
        <w:rPr>
          <w:lang w:val="en-US"/>
        </w:rPr>
      </w:pPr>
    </w:p>
    <w:p w14:paraId="20666B69" w14:textId="4B56B727" w:rsidR="007720B3" w:rsidRPr="007720B3" w:rsidRDefault="61EDC70F" w:rsidP="007720B3">
      <w:pPr>
        <w:rPr>
          <w:lang w:val="en-US"/>
        </w:rPr>
      </w:pPr>
      <w:r w:rsidRPr="61EDC70F">
        <w:rPr>
          <w:lang w:val="en-US"/>
        </w:rPr>
        <w:t xml:space="preserve">Co-organizer Dr. Rainer Stetter from ITQ GmbH is also satisfied with the success of the </w:t>
      </w:r>
      <w:proofErr w:type="spellStart"/>
      <w:r w:rsidRPr="61EDC70F">
        <w:rPr>
          <w:lang w:val="en-US"/>
        </w:rPr>
        <w:t>Makeathon</w:t>
      </w:r>
      <w:proofErr w:type="spellEnd"/>
      <w:r w:rsidRPr="61EDC70F">
        <w:rPr>
          <w:lang w:val="en-US"/>
        </w:rPr>
        <w:t xml:space="preserve">: "I am delighted that the 1st Packaging Valley </w:t>
      </w:r>
      <w:proofErr w:type="spellStart"/>
      <w:r w:rsidRPr="61EDC70F">
        <w:rPr>
          <w:lang w:val="en-US"/>
        </w:rPr>
        <w:t>Makeathon</w:t>
      </w:r>
      <w:proofErr w:type="spellEnd"/>
      <w:r w:rsidRPr="61EDC70F">
        <w:rPr>
          <w:lang w:val="en-US"/>
        </w:rPr>
        <w:t xml:space="preserve"> was such a great success for all participants! We had enthusiastic participants who really want to make a difference and make tomorrow's world sustainable. We have thus set a further milestone in digitization for German industry and for adult education”.</w:t>
      </w:r>
    </w:p>
    <w:p w14:paraId="3DEEC669" w14:textId="77777777" w:rsidR="007720B3" w:rsidRPr="007720B3" w:rsidRDefault="007720B3" w:rsidP="007720B3">
      <w:pPr>
        <w:rPr>
          <w:lang w:val="en-US"/>
        </w:rPr>
      </w:pPr>
    </w:p>
    <w:p w14:paraId="3656B9AB" w14:textId="77777777" w:rsidR="007720B3" w:rsidRPr="007720B3" w:rsidRDefault="007720B3" w:rsidP="007720B3">
      <w:pPr>
        <w:rPr>
          <w:lang w:val="en-US"/>
        </w:rPr>
      </w:pPr>
    </w:p>
    <w:p w14:paraId="782BAD41" w14:textId="77777777" w:rsidR="007720B3" w:rsidRPr="007720B3" w:rsidRDefault="007720B3" w:rsidP="007720B3">
      <w:pPr>
        <w:rPr>
          <w:lang w:val="en-US"/>
        </w:rPr>
      </w:pPr>
      <w:r w:rsidRPr="007720B3">
        <w:rPr>
          <w:lang w:val="en-US"/>
        </w:rPr>
        <w:t>About Packaging Valley Germany e. V.</w:t>
      </w:r>
    </w:p>
    <w:p w14:paraId="0D625A85" w14:textId="486EB67D" w:rsidR="007720B3" w:rsidRPr="007720B3" w:rsidRDefault="007720B3" w:rsidP="007720B3">
      <w:pPr>
        <w:rPr>
          <w:lang w:val="en-US"/>
        </w:rPr>
      </w:pPr>
      <w:r w:rsidRPr="007720B3">
        <w:rPr>
          <w:lang w:val="en-US"/>
        </w:rPr>
        <w:t xml:space="preserve">Packaging Valley Germany e. V. is the world's most innovative cluster in the packaging industry. It is the result of a merger of Packaging Valley Germany and Packaging Excellence Region Stuttgart. It networks around 80 companies with a total of more than </w:t>
      </w:r>
      <w:r w:rsidR="00826F71">
        <w:rPr>
          <w:lang w:val="en-US"/>
        </w:rPr>
        <w:t>20</w:t>
      </w:r>
      <w:r w:rsidRPr="007720B3">
        <w:rPr>
          <w:lang w:val="en-US"/>
        </w:rPr>
        <w:t>,000 employees. These include manufacturers of packaging systems and packaging machines, suppliers of software and automation solutions, manufacturers of components, suppliers of services for the packaging industry and public institutions.</w:t>
      </w:r>
    </w:p>
    <w:p w14:paraId="642E486F" w14:textId="77777777" w:rsidR="007720B3" w:rsidRPr="007720B3" w:rsidRDefault="007720B3" w:rsidP="007720B3">
      <w:pPr>
        <w:rPr>
          <w:lang w:val="en-US"/>
        </w:rPr>
      </w:pPr>
      <w:r w:rsidRPr="007720B3">
        <w:rPr>
          <w:lang w:val="en-US"/>
        </w:rPr>
        <w:t>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w:t>
      </w:r>
    </w:p>
    <w:p w14:paraId="0DF93C5F" w14:textId="77777777" w:rsidR="007720B3" w:rsidRPr="007720B3" w:rsidRDefault="007720B3" w:rsidP="007720B3">
      <w:pPr>
        <w:rPr>
          <w:lang w:val="en-US"/>
        </w:rPr>
      </w:pPr>
      <w:r w:rsidRPr="007720B3">
        <w:rPr>
          <w:lang w:val="en-US"/>
        </w:rPr>
        <w:t xml:space="preserve">Packaging Valley Germany e. V. is based in </w:t>
      </w:r>
      <w:proofErr w:type="spellStart"/>
      <w:r w:rsidRPr="007720B3">
        <w:rPr>
          <w:lang w:val="en-US"/>
        </w:rPr>
        <w:t>Waiblingen</w:t>
      </w:r>
      <w:proofErr w:type="spellEnd"/>
      <w:r w:rsidRPr="007720B3">
        <w:rPr>
          <w:lang w:val="en-US"/>
        </w:rPr>
        <w:t>, with an additional office in Schwäbisch Hall. The majority of its members are located in the southwest, with a focus on the Stuttgart and Hohenlohe regions.</w:t>
      </w:r>
    </w:p>
    <w:p w14:paraId="049F31CB" w14:textId="77777777" w:rsidR="007720B3" w:rsidRPr="007720B3" w:rsidRDefault="007720B3" w:rsidP="00B11D17">
      <w:pPr>
        <w:rPr>
          <w:lang w:val="en-US"/>
        </w:rPr>
      </w:pPr>
    </w:p>
    <w:p w14:paraId="53128261" w14:textId="77777777" w:rsidR="007720B3" w:rsidRPr="007720B3" w:rsidRDefault="007720B3" w:rsidP="00B11D17">
      <w:pPr>
        <w:rPr>
          <w:lang w:val="en-US"/>
        </w:rPr>
      </w:pPr>
    </w:p>
    <w:p w14:paraId="62486C05" w14:textId="77777777" w:rsidR="007720B3" w:rsidRPr="007720B3" w:rsidRDefault="007720B3" w:rsidP="00B11D17">
      <w:pPr>
        <w:rPr>
          <w:lang w:val="en-US"/>
        </w:rPr>
      </w:pPr>
    </w:p>
    <w:p w14:paraId="4101652C" w14:textId="77777777" w:rsidR="005272FC" w:rsidRPr="007720B3" w:rsidRDefault="005272FC" w:rsidP="00B11D17">
      <w:pPr>
        <w:rPr>
          <w:lang w:val="en-US"/>
        </w:rPr>
      </w:pPr>
    </w:p>
    <w:p w14:paraId="59FE9550" w14:textId="77777777" w:rsidR="007720B3" w:rsidRPr="007720B3" w:rsidRDefault="007720B3" w:rsidP="007720B3">
      <w:pPr>
        <w:rPr>
          <w:lang w:val="en-US"/>
        </w:rPr>
      </w:pPr>
      <w:r w:rsidRPr="007720B3">
        <w:rPr>
          <w:lang w:val="en-US"/>
        </w:rPr>
        <w:t>Captions</w:t>
      </w:r>
    </w:p>
    <w:p w14:paraId="4B99056E" w14:textId="77777777" w:rsidR="007720B3" w:rsidRPr="007720B3" w:rsidRDefault="007720B3" w:rsidP="007720B3">
      <w:pPr>
        <w:rPr>
          <w:lang w:val="en-US"/>
        </w:rPr>
      </w:pPr>
    </w:p>
    <w:p w14:paraId="2ACCA115" w14:textId="77777777" w:rsidR="007720B3" w:rsidRPr="007720B3" w:rsidRDefault="007720B3" w:rsidP="007720B3">
      <w:pPr>
        <w:rPr>
          <w:lang w:val="en-US"/>
        </w:rPr>
      </w:pPr>
      <w:bookmarkStart w:id="0" w:name="_GoBack"/>
      <w:bookmarkEnd w:id="0"/>
      <w:r w:rsidRPr="007720B3">
        <w:rPr>
          <w:lang w:val="en-US"/>
        </w:rPr>
        <w:t>PM_Packaging_Valley_2020_06_30_Final Pitch: The team at Optima's Digital Innovation Center at the final pitch.</w:t>
      </w:r>
    </w:p>
    <w:sectPr w:rsidR="007720B3" w:rsidRPr="007720B3" w:rsidSect="00F02B24">
      <w:footerReference w:type="default" r:id="rId7"/>
      <w:headerReference w:type="first" r:id="rId8"/>
      <w:footerReference w:type="first" r:id="rId9"/>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D8B6" w14:textId="77777777" w:rsidR="00F25FEB" w:rsidRDefault="00F25FEB">
      <w:r>
        <w:separator/>
      </w:r>
    </w:p>
  </w:endnote>
  <w:endnote w:type="continuationSeparator" w:id="0">
    <w:p w14:paraId="0FB78278" w14:textId="77777777" w:rsidR="00F25FEB" w:rsidRDefault="00F2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6E7260" w:rsidRDefault="006E7260" w:rsidP="00283F63">
    <w:pPr>
      <w:pStyle w:val="Fuzeile"/>
      <w:spacing w:line="140" w:lineRule="atLeast"/>
      <w:rPr>
        <w:sz w:val="13"/>
        <w:szCs w:val="13"/>
        <w:lang w:val="fr-FR"/>
      </w:rPr>
    </w:pPr>
  </w:p>
  <w:p w14:paraId="3461D779"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1989"/>
      <w:gridCol w:w="1890"/>
      <w:gridCol w:w="2344"/>
      <w:gridCol w:w="1387"/>
      <w:gridCol w:w="2171"/>
    </w:tblGrid>
    <w:tr w:rsidR="006E7260" w:rsidRPr="009A0BA4" w14:paraId="1ACD3E96" w14:textId="77777777" w:rsidTr="006E7260">
      <w:trPr>
        <w:trHeight w:val="57"/>
      </w:trPr>
      <w:tc>
        <w:tcPr>
          <w:tcW w:w="1017" w:type="pct"/>
        </w:tcPr>
        <w:p w14:paraId="7F0B5DB5"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20BE6930"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2CE8B82B"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2B692B42"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14:paraId="4563263E"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14:paraId="6899ACC9" w14:textId="77777777" w:rsidTr="006E7260">
      <w:trPr>
        <w:trHeight w:val="57"/>
      </w:trPr>
      <w:tc>
        <w:tcPr>
          <w:tcW w:w="1017" w:type="pct"/>
        </w:tcPr>
        <w:p w14:paraId="6EE67DC6"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6CBC6D7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24FD5452"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365788FF" w14:textId="77777777"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14:paraId="0103CCBD"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05AAA1BB" w14:textId="77777777" w:rsidTr="006E7260">
      <w:trPr>
        <w:trHeight w:val="57"/>
      </w:trPr>
      <w:tc>
        <w:tcPr>
          <w:tcW w:w="1017" w:type="pct"/>
        </w:tcPr>
        <w:p w14:paraId="672C2901"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2742ABB7"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618E56C7" w14:textId="77777777" w:rsidR="006E7260" w:rsidRPr="00D70AFE" w:rsidRDefault="007A29DF"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CC501DB"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73CDDD5"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15C1CE84"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34CE0A41"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2E996236"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62EBF3C5"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9945" w14:textId="77777777" w:rsidR="00F25FEB" w:rsidRDefault="00F25FEB">
      <w:r>
        <w:separator/>
      </w:r>
    </w:p>
  </w:footnote>
  <w:footnote w:type="continuationSeparator" w:id="0">
    <w:p w14:paraId="0562CB0E" w14:textId="77777777" w:rsidR="00F25FEB" w:rsidRDefault="00F2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CD7C"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43ECE31" wp14:editId="07777777">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D78A1"/>
    <w:rsid w:val="000E2383"/>
    <w:rsid w:val="000F07BC"/>
    <w:rsid w:val="000F4A1A"/>
    <w:rsid w:val="000F7A06"/>
    <w:rsid w:val="00124777"/>
    <w:rsid w:val="00161124"/>
    <w:rsid w:val="00166445"/>
    <w:rsid w:val="00185FDB"/>
    <w:rsid w:val="001A3AC5"/>
    <w:rsid w:val="0021245C"/>
    <w:rsid w:val="002126D5"/>
    <w:rsid w:val="0022060A"/>
    <w:rsid w:val="0023545B"/>
    <w:rsid w:val="00242C73"/>
    <w:rsid w:val="00260D1A"/>
    <w:rsid w:val="002674D6"/>
    <w:rsid w:val="002765EE"/>
    <w:rsid w:val="00283F63"/>
    <w:rsid w:val="002B6BF9"/>
    <w:rsid w:val="002D2ED8"/>
    <w:rsid w:val="002D6D11"/>
    <w:rsid w:val="002D7AEC"/>
    <w:rsid w:val="00300B0F"/>
    <w:rsid w:val="00313AB2"/>
    <w:rsid w:val="003331CB"/>
    <w:rsid w:val="00360361"/>
    <w:rsid w:val="0036687A"/>
    <w:rsid w:val="003707B4"/>
    <w:rsid w:val="00376AF1"/>
    <w:rsid w:val="00392366"/>
    <w:rsid w:val="00394631"/>
    <w:rsid w:val="003A0FE3"/>
    <w:rsid w:val="003A4917"/>
    <w:rsid w:val="003B1CC4"/>
    <w:rsid w:val="003F591D"/>
    <w:rsid w:val="00435233"/>
    <w:rsid w:val="00435E25"/>
    <w:rsid w:val="00445400"/>
    <w:rsid w:val="004923F3"/>
    <w:rsid w:val="004B4F33"/>
    <w:rsid w:val="004C4902"/>
    <w:rsid w:val="004D7B26"/>
    <w:rsid w:val="004E32B1"/>
    <w:rsid w:val="004E63C6"/>
    <w:rsid w:val="004F0748"/>
    <w:rsid w:val="005141A1"/>
    <w:rsid w:val="00516C0F"/>
    <w:rsid w:val="00522BD0"/>
    <w:rsid w:val="00525794"/>
    <w:rsid w:val="00526317"/>
    <w:rsid w:val="005272FC"/>
    <w:rsid w:val="0055383C"/>
    <w:rsid w:val="00554AC6"/>
    <w:rsid w:val="00561D9A"/>
    <w:rsid w:val="005752B3"/>
    <w:rsid w:val="005824E1"/>
    <w:rsid w:val="005A3A12"/>
    <w:rsid w:val="005E2E62"/>
    <w:rsid w:val="005F4C2E"/>
    <w:rsid w:val="006052DC"/>
    <w:rsid w:val="006101CE"/>
    <w:rsid w:val="006125E9"/>
    <w:rsid w:val="006150BF"/>
    <w:rsid w:val="00616FD1"/>
    <w:rsid w:val="00617C27"/>
    <w:rsid w:val="006845A1"/>
    <w:rsid w:val="006E173C"/>
    <w:rsid w:val="006E7260"/>
    <w:rsid w:val="00703C2A"/>
    <w:rsid w:val="00706E76"/>
    <w:rsid w:val="00731DAB"/>
    <w:rsid w:val="007720B3"/>
    <w:rsid w:val="007869A6"/>
    <w:rsid w:val="007A29DF"/>
    <w:rsid w:val="007C053B"/>
    <w:rsid w:val="007C677A"/>
    <w:rsid w:val="007E39D8"/>
    <w:rsid w:val="00801F95"/>
    <w:rsid w:val="00805900"/>
    <w:rsid w:val="008135EB"/>
    <w:rsid w:val="00826F71"/>
    <w:rsid w:val="00871CE3"/>
    <w:rsid w:val="00873D47"/>
    <w:rsid w:val="0088515B"/>
    <w:rsid w:val="00895C6A"/>
    <w:rsid w:val="008B467F"/>
    <w:rsid w:val="008B785A"/>
    <w:rsid w:val="008E5190"/>
    <w:rsid w:val="008F2DE3"/>
    <w:rsid w:val="0090602E"/>
    <w:rsid w:val="0091164E"/>
    <w:rsid w:val="00920635"/>
    <w:rsid w:val="00946679"/>
    <w:rsid w:val="0095005D"/>
    <w:rsid w:val="0098571E"/>
    <w:rsid w:val="0098766D"/>
    <w:rsid w:val="009A0BA4"/>
    <w:rsid w:val="009B0B42"/>
    <w:rsid w:val="009B15BA"/>
    <w:rsid w:val="009F6461"/>
    <w:rsid w:val="00A058EE"/>
    <w:rsid w:val="00A12567"/>
    <w:rsid w:val="00A34A8C"/>
    <w:rsid w:val="00A45D6B"/>
    <w:rsid w:val="00A50083"/>
    <w:rsid w:val="00A51D01"/>
    <w:rsid w:val="00A61C03"/>
    <w:rsid w:val="00A84E1F"/>
    <w:rsid w:val="00AC3EC2"/>
    <w:rsid w:val="00AC584B"/>
    <w:rsid w:val="00AD736C"/>
    <w:rsid w:val="00AF588A"/>
    <w:rsid w:val="00AF606B"/>
    <w:rsid w:val="00B11D17"/>
    <w:rsid w:val="00B53FFC"/>
    <w:rsid w:val="00B723CC"/>
    <w:rsid w:val="00BA712B"/>
    <w:rsid w:val="00BC4330"/>
    <w:rsid w:val="00BD3FAF"/>
    <w:rsid w:val="00C2736F"/>
    <w:rsid w:val="00C5201E"/>
    <w:rsid w:val="00C52CC8"/>
    <w:rsid w:val="00C72101"/>
    <w:rsid w:val="00C768A0"/>
    <w:rsid w:val="00C83404"/>
    <w:rsid w:val="00C87B06"/>
    <w:rsid w:val="00C94355"/>
    <w:rsid w:val="00CB2CD7"/>
    <w:rsid w:val="00CC0F2B"/>
    <w:rsid w:val="00CC3A47"/>
    <w:rsid w:val="00CD141B"/>
    <w:rsid w:val="00CD547C"/>
    <w:rsid w:val="00D04298"/>
    <w:rsid w:val="00D23572"/>
    <w:rsid w:val="00D53715"/>
    <w:rsid w:val="00D54EE7"/>
    <w:rsid w:val="00D70AFE"/>
    <w:rsid w:val="00D87D29"/>
    <w:rsid w:val="00D9655D"/>
    <w:rsid w:val="00DA6E58"/>
    <w:rsid w:val="00DB7A64"/>
    <w:rsid w:val="00DD3D1A"/>
    <w:rsid w:val="00E06E0F"/>
    <w:rsid w:val="00E628F0"/>
    <w:rsid w:val="00E72009"/>
    <w:rsid w:val="00E86B58"/>
    <w:rsid w:val="00EC188C"/>
    <w:rsid w:val="00ED13E9"/>
    <w:rsid w:val="00EE61CC"/>
    <w:rsid w:val="00F01F9E"/>
    <w:rsid w:val="00F02B24"/>
    <w:rsid w:val="00F25FEB"/>
    <w:rsid w:val="00F35155"/>
    <w:rsid w:val="00F50843"/>
    <w:rsid w:val="00F55222"/>
    <w:rsid w:val="00F66EE2"/>
    <w:rsid w:val="00FA3E5D"/>
    <w:rsid w:val="00FB38FC"/>
    <w:rsid w:val="00FD0A38"/>
    <w:rsid w:val="00FE2F63"/>
    <w:rsid w:val="61EDC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overlap="f" fill="f" fillcolor="white" stroke="f">
      <v:fill color="white" on="f"/>
      <v:stroke on="f"/>
    </o:shapedefaults>
    <o:shapelayout v:ext="edit">
      <o:idmap v:ext="edit" data="1"/>
    </o:shapelayout>
  </w:shapeDefaults>
  <w:decimalSymbol w:val=","/>
  <w:listSeparator w:val=";"/>
  <w14:docId w14:val="472452CE"/>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Hyperlink">
    <w:name w:val="FollowedHyperlink"/>
    <w:basedOn w:val="Absatz-Standardschriftart"/>
    <w:rsid w:val="003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4</cp:revision>
  <cp:lastPrinted>2013-02-12T11:20:00Z</cp:lastPrinted>
  <dcterms:created xsi:type="dcterms:W3CDTF">2020-07-03T06:07:00Z</dcterms:created>
  <dcterms:modified xsi:type="dcterms:W3CDTF">2020-07-16T08:05:00Z</dcterms:modified>
</cp:coreProperties>
</file>